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67" w:rsidRDefault="00635E51" w:rsidP="004A3167">
      <w:bookmarkStart w:id="0" w:name="_GoBack"/>
      <w:bookmarkEnd w:id="0"/>
      <w:r>
        <w:rPr>
          <w:noProof/>
        </w:rPr>
        <w:drawing>
          <wp:inline distT="0" distB="0" distL="0" distR="0" wp14:anchorId="30FF51FC">
            <wp:extent cx="1054735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CFE" w:rsidRDefault="00C83CFE" w:rsidP="00C83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AFC Retirees Committee</w:t>
      </w:r>
    </w:p>
    <w:p w:rsidR="00C83CFE" w:rsidRDefault="00C83CFE" w:rsidP="00C83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Via Conference Call Meeting</w:t>
      </w:r>
    </w:p>
    <w:p w:rsidR="00C83CFE" w:rsidRDefault="00C83CFE" w:rsidP="00C83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February 1, 2019</w:t>
      </w:r>
    </w:p>
    <w:p w:rsidR="00C83CFE" w:rsidRDefault="00C83CFE" w:rsidP="00C83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3:00 pm</w:t>
      </w:r>
    </w:p>
    <w:p w:rsidR="00C83CFE" w:rsidRDefault="00C83CFE" w:rsidP="00C83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:rsidR="00C83CFE" w:rsidRPr="001F46E6" w:rsidRDefault="00C83CFE" w:rsidP="00C83CFE">
      <w:r>
        <w:rPr>
          <w:b/>
          <w:sz w:val="28"/>
          <w:szCs w:val="28"/>
        </w:rPr>
        <w:t xml:space="preserve">Call </w:t>
      </w:r>
      <w:r w:rsidR="0035607B">
        <w:rPr>
          <w:b/>
          <w:sz w:val="28"/>
          <w:szCs w:val="28"/>
        </w:rPr>
        <w:t>to Order</w:t>
      </w:r>
      <w:r>
        <w:rPr>
          <w:b/>
          <w:sz w:val="28"/>
          <w:szCs w:val="28"/>
        </w:rPr>
        <w:t xml:space="preserve">: </w:t>
      </w:r>
      <w:r w:rsidRPr="001F46E6">
        <w:t>The meeting was called to order by Pat Harrell, Chair (FSCJ).</w:t>
      </w:r>
    </w:p>
    <w:p w:rsidR="00C83CFE" w:rsidRPr="001F46E6" w:rsidRDefault="00C83CFE" w:rsidP="00C83CFE">
      <w:pPr>
        <w:rPr>
          <w:b/>
        </w:rPr>
      </w:pPr>
      <w:r>
        <w:rPr>
          <w:b/>
          <w:sz w:val="28"/>
          <w:szCs w:val="28"/>
        </w:rPr>
        <w:t xml:space="preserve">Introductions: </w:t>
      </w:r>
      <w:r w:rsidRPr="001F46E6">
        <w:t>Bertha Cabrera-MDC, Emilia Colageo-Broward College, John Teter and Dolores Teter-Saint Petersburg College</w:t>
      </w:r>
      <w:r w:rsidR="00635E51">
        <w:t>,</w:t>
      </w:r>
      <w:r w:rsidRPr="001F46E6">
        <w:t xml:space="preserve"> and Pat Harrell</w:t>
      </w:r>
      <w:r w:rsidR="001F46E6">
        <w:t>-FSCJ</w:t>
      </w:r>
      <w:r w:rsidRPr="001F46E6">
        <w:t>.</w:t>
      </w:r>
    </w:p>
    <w:p w:rsidR="001F46E6" w:rsidRDefault="00050985" w:rsidP="001F46E6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1F46E6" w:rsidRDefault="001F46E6" w:rsidP="001F46E6">
      <w:pPr>
        <w:pStyle w:val="Heading2"/>
      </w:pPr>
      <w:bookmarkStart w:id="1" w:name="executive"/>
      <w:bookmarkEnd w:id="1"/>
      <w:r>
        <w:t>2019 COMMITTEE MEMBERS</w:t>
      </w:r>
    </w:p>
    <w:p w:rsidR="001F46E6" w:rsidRPr="00635E51" w:rsidRDefault="001F46E6" w:rsidP="001F46E6">
      <w:pPr>
        <w:pStyle w:val="NormalWeb"/>
        <w:rPr>
          <w:rFonts w:ascii="Arial" w:hAnsi="Arial" w:cs="Arial"/>
        </w:rPr>
      </w:pPr>
      <w:r w:rsidRPr="00635E51">
        <w:rPr>
          <w:rStyle w:val="Strong"/>
          <w:rFonts w:ascii="Arial" w:hAnsi="Arial" w:cs="Arial"/>
        </w:rPr>
        <w:t>Chair:</w:t>
      </w:r>
      <w:bookmarkStart w:id="2" w:name="chair"/>
      <w:bookmarkEnd w:id="2"/>
      <w:r w:rsidRPr="00635E51">
        <w:rPr>
          <w:rFonts w:ascii="Arial" w:hAnsi="Arial" w:cs="Arial"/>
        </w:rPr>
        <w:t xml:space="preserve"> </w:t>
      </w:r>
      <w:r w:rsidR="00664F77" w:rsidRPr="00635E51">
        <w:rPr>
          <w:rFonts w:ascii="Arial" w:hAnsi="Arial" w:cs="Arial"/>
        </w:rPr>
        <w:t>Pat Harrell</w:t>
      </w:r>
      <w:r w:rsidRPr="00635E51">
        <w:rPr>
          <w:rFonts w:ascii="Arial" w:hAnsi="Arial" w:cs="Arial"/>
        </w:rPr>
        <w:t xml:space="preserve">, </w:t>
      </w:r>
      <w:r w:rsidR="005D0F7F" w:rsidRPr="00635E51">
        <w:rPr>
          <w:rFonts w:ascii="Arial" w:hAnsi="Arial" w:cs="Arial"/>
        </w:rPr>
        <w:t>FSCJ</w:t>
      </w:r>
      <w:r w:rsidRPr="00635E51">
        <w:rPr>
          <w:rFonts w:ascii="Arial" w:hAnsi="Arial" w:cs="Arial"/>
        </w:rPr>
        <w:t xml:space="preserve">, eMail: </w:t>
      </w:r>
      <w:hyperlink r:id="rId10" w:history="1">
        <w:r w:rsidR="00664F77" w:rsidRPr="00635E51">
          <w:rPr>
            <w:rStyle w:val="Hyperlink"/>
            <w:rFonts w:ascii="Arial" w:hAnsi="Arial" w:cs="Arial"/>
          </w:rPr>
          <w:t>jazronnae@aol.com</w:t>
        </w:r>
      </w:hyperlink>
      <w:r w:rsidRPr="00635E51">
        <w:rPr>
          <w:rFonts w:ascii="Arial" w:hAnsi="Arial" w:cs="Arial"/>
        </w:rPr>
        <w:t xml:space="preserve">; Phone: </w:t>
      </w:r>
      <w:r w:rsidR="00664F77" w:rsidRPr="00635E51">
        <w:rPr>
          <w:rFonts w:ascii="Arial" w:hAnsi="Arial" w:cs="Arial"/>
        </w:rPr>
        <w:t xml:space="preserve"> </w:t>
      </w:r>
      <w:r w:rsidR="00635E51" w:rsidRPr="00635E51">
        <w:rPr>
          <w:rFonts w:ascii="Arial" w:hAnsi="Arial" w:cs="Arial"/>
        </w:rPr>
        <w:t>1-</w:t>
      </w:r>
      <w:r w:rsidR="005D0F7F" w:rsidRPr="00635E51">
        <w:rPr>
          <w:rFonts w:ascii="Arial" w:hAnsi="Arial" w:cs="Arial"/>
          <w:color w:val="000000"/>
          <w:shd w:val="clear" w:color="auto" w:fill="FFFFFF"/>
        </w:rPr>
        <w:t>904-571-4521</w:t>
      </w:r>
    </w:p>
    <w:p w:rsidR="001F46E6" w:rsidRPr="00635E51" w:rsidRDefault="006028E1" w:rsidP="001F46E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Chair Elect</w:t>
      </w:r>
      <w:r w:rsidR="001F46E6" w:rsidRPr="00635E51">
        <w:rPr>
          <w:rStyle w:val="Strong"/>
          <w:rFonts w:ascii="Arial" w:hAnsi="Arial" w:cs="Arial"/>
        </w:rPr>
        <w:t>:</w:t>
      </w:r>
      <w:r w:rsidR="001F46E6" w:rsidRPr="00635E51">
        <w:rPr>
          <w:rFonts w:ascii="Arial" w:hAnsi="Arial" w:cs="Arial"/>
        </w:rPr>
        <w:t xml:space="preserve"> </w:t>
      </w:r>
      <w:r w:rsidR="00664F77" w:rsidRPr="00635E51">
        <w:rPr>
          <w:rFonts w:ascii="Arial" w:hAnsi="Arial" w:cs="Arial"/>
        </w:rPr>
        <w:t>Dolores Teter, St. Petersburg College,</w:t>
      </w:r>
      <w:r w:rsidR="005D0F7F" w:rsidRPr="00635E51">
        <w:rPr>
          <w:rFonts w:ascii="Arial" w:hAnsi="Arial" w:cs="Arial"/>
        </w:rPr>
        <w:t xml:space="preserve"> </w:t>
      </w:r>
      <w:r w:rsidR="001F46E6" w:rsidRPr="00635E51">
        <w:rPr>
          <w:rFonts w:ascii="Arial" w:hAnsi="Arial" w:cs="Arial"/>
        </w:rPr>
        <w:t xml:space="preserve">eMail: </w:t>
      </w:r>
      <w:r w:rsidR="005D0F7F" w:rsidRPr="00635E51">
        <w:rPr>
          <w:rFonts w:ascii="Arial" w:hAnsi="Arial" w:cs="Arial"/>
          <w:color w:val="000000"/>
          <w:shd w:val="clear" w:color="auto" w:fill="FFFFFF"/>
        </w:rPr>
        <w:t>jteter@verizon.net</w:t>
      </w:r>
      <w:r w:rsidR="001F46E6" w:rsidRPr="00635E51">
        <w:rPr>
          <w:rFonts w:ascii="Arial" w:hAnsi="Arial" w:cs="Arial"/>
        </w:rPr>
        <w:t xml:space="preserve">; Phone: </w:t>
      </w:r>
      <w:r w:rsidR="00664F77" w:rsidRPr="00635E51">
        <w:rPr>
          <w:rFonts w:ascii="Arial" w:hAnsi="Arial" w:cs="Arial"/>
        </w:rPr>
        <w:t xml:space="preserve"> </w:t>
      </w:r>
      <w:r w:rsidR="00635E51" w:rsidRPr="00635E51">
        <w:rPr>
          <w:rFonts w:ascii="Arial" w:hAnsi="Arial" w:cs="Arial"/>
        </w:rPr>
        <w:t>1-</w:t>
      </w:r>
      <w:r w:rsidR="005D0F7F" w:rsidRPr="00635E51">
        <w:rPr>
          <w:rFonts w:ascii="Arial" w:hAnsi="Arial" w:cs="Arial"/>
          <w:color w:val="000000"/>
          <w:shd w:val="clear" w:color="auto" w:fill="FFFFFF"/>
        </w:rPr>
        <w:t>813-280-1747</w:t>
      </w:r>
      <w:r w:rsidR="0042363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63C" w:rsidRPr="0042363C">
        <w:rPr>
          <w:rFonts w:ascii="Arial" w:hAnsi="Arial" w:cs="Arial"/>
          <w:color w:val="000000"/>
          <w:shd w:val="clear" w:color="auto" w:fill="FFFFFF"/>
        </w:rPr>
        <w:t>cell # 813-495-6208</w:t>
      </w:r>
    </w:p>
    <w:p w:rsidR="00635E51" w:rsidRPr="00635E51" w:rsidRDefault="004E32CD" w:rsidP="001F46E6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Vice-</w:t>
      </w:r>
      <w:r w:rsidR="00C029A8">
        <w:rPr>
          <w:rStyle w:val="Strong"/>
          <w:rFonts w:ascii="Arial" w:hAnsi="Arial" w:cs="Arial"/>
        </w:rPr>
        <w:t>Chair</w:t>
      </w:r>
      <w:r w:rsidR="00664F77" w:rsidRPr="00635E51">
        <w:rPr>
          <w:rFonts w:ascii="Arial" w:hAnsi="Arial" w:cs="Arial"/>
        </w:rPr>
        <w:t xml:space="preserve">: John Teter, St. Petersburg College, eMail: </w:t>
      </w:r>
      <w:hyperlink r:id="rId11" w:history="1">
        <w:r w:rsidR="00664F77" w:rsidRPr="00635E51">
          <w:rPr>
            <w:rStyle w:val="Hyperlink"/>
            <w:rFonts w:ascii="Arial" w:hAnsi="Arial" w:cs="Arial"/>
          </w:rPr>
          <w:t>jteter@tampa1st.org</w:t>
        </w:r>
      </w:hyperlink>
      <w:r w:rsidR="00664F77" w:rsidRPr="00635E51">
        <w:rPr>
          <w:rFonts w:ascii="Arial" w:hAnsi="Arial" w:cs="Arial"/>
        </w:rPr>
        <w:t xml:space="preserve">; </w:t>
      </w:r>
    </w:p>
    <w:p w:rsidR="00664F77" w:rsidRPr="00635E51" w:rsidRDefault="00664F77" w:rsidP="001F46E6">
      <w:pPr>
        <w:pStyle w:val="NormalWeb"/>
        <w:rPr>
          <w:rFonts w:ascii="Arial" w:hAnsi="Arial" w:cs="Arial"/>
        </w:rPr>
      </w:pPr>
      <w:r w:rsidRPr="00635E51">
        <w:rPr>
          <w:rFonts w:ascii="Arial" w:hAnsi="Arial" w:cs="Arial"/>
        </w:rPr>
        <w:t xml:space="preserve">Phone: </w:t>
      </w:r>
      <w:r w:rsidR="00635E51" w:rsidRPr="00635E51">
        <w:rPr>
          <w:rFonts w:ascii="Arial" w:hAnsi="Arial" w:cs="Arial"/>
        </w:rPr>
        <w:t>1-</w:t>
      </w:r>
      <w:r w:rsidR="005D0F7F" w:rsidRPr="00635E51">
        <w:rPr>
          <w:rFonts w:ascii="Arial" w:hAnsi="Arial" w:cs="Arial"/>
          <w:color w:val="000000"/>
          <w:shd w:val="clear" w:color="auto" w:fill="FFFFFF"/>
        </w:rPr>
        <w:t>813-495-7570</w:t>
      </w:r>
    </w:p>
    <w:p w:rsidR="001F46E6" w:rsidRPr="00635E51" w:rsidRDefault="001F46E6" w:rsidP="001F46E6">
      <w:pPr>
        <w:pStyle w:val="NormalWeb"/>
        <w:rPr>
          <w:rFonts w:ascii="Arial" w:hAnsi="Arial" w:cs="Arial"/>
        </w:rPr>
      </w:pPr>
      <w:r w:rsidRPr="00635E51">
        <w:rPr>
          <w:rStyle w:val="Strong"/>
          <w:rFonts w:ascii="Arial" w:hAnsi="Arial" w:cs="Arial"/>
        </w:rPr>
        <w:t xml:space="preserve">Secretary: </w:t>
      </w:r>
      <w:r w:rsidR="00664F77" w:rsidRPr="00635E51">
        <w:rPr>
          <w:rFonts w:ascii="Arial" w:hAnsi="Arial" w:cs="Arial"/>
        </w:rPr>
        <w:t>Bertha Cabrera</w:t>
      </w:r>
      <w:r w:rsidRPr="00635E51">
        <w:rPr>
          <w:rFonts w:ascii="Arial" w:hAnsi="Arial" w:cs="Arial"/>
        </w:rPr>
        <w:t xml:space="preserve">, eMail: </w:t>
      </w:r>
      <w:r w:rsidR="00664F77" w:rsidRPr="00635E51">
        <w:rPr>
          <w:rFonts w:ascii="Arial" w:hAnsi="Arial" w:cs="Arial"/>
        </w:rPr>
        <w:t>bcabrera@mdc.edu;</w:t>
      </w:r>
      <w:r w:rsidRPr="00635E51">
        <w:rPr>
          <w:rFonts w:ascii="Arial" w:hAnsi="Arial" w:cs="Arial"/>
        </w:rPr>
        <w:t xml:space="preserve"> Phone: </w:t>
      </w:r>
      <w:r w:rsidR="00664F77" w:rsidRPr="00635E51">
        <w:rPr>
          <w:rFonts w:ascii="Arial" w:hAnsi="Arial" w:cs="Arial"/>
        </w:rPr>
        <w:t>305-</w:t>
      </w:r>
      <w:r w:rsidR="005D0F7F" w:rsidRPr="00635E51">
        <w:rPr>
          <w:rFonts w:ascii="Arial" w:hAnsi="Arial" w:cs="Arial"/>
        </w:rPr>
        <w:t>794-6930</w:t>
      </w:r>
    </w:p>
    <w:p w:rsidR="001F46E6" w:rsidRPr="00635E51" w:rsidRDefault="001F46E6" w:rsidP="001F46E6">
      <w:pPr>
        <w:pStyle w:val="NormalWeb"/>
        <w:rPr>
          <w:rFonts w:ascii="Arial" w:hAnsi="Arial" w:cs="Arial"/>
        </w:rPr>
      </w:pPr>
      <w:r w:rsidRPr="00635E51">
        <w:rPr>
          <w:rStyle w:val="Strong"/>
          <w:rFonts w:ascii="Arial" w:hAnsi="Arial" w:cs="Arial"/>
        </w:rPr>
        <w:t>Treasurer:</w:t>
      </w:r>
      <w:r w:rsidRPr="00635E51">
        <w:rPr>
          <w:rFonts w:ascii="Arial" w:hAnsi="Arial" w:cs="Arial"/>
        </w:rPr>
        <w:t xml:space="preserve"> </w:t>
      </w:r>
      <w:r w:rsidR="00664F77" w:rsidRPr="00635E51">
        <w:rPr>
          <w:rFonts w:ascii="Arial" w:hAnsi="Arial" w:cs="Arial"/>
        </w:rPr>
        <w:t>Emilia Colageo</w:t>
      </w:r>
      <w:r w:rsidRPr="00635E51">
        <w:rPr>
          <w:rFonts w:ascii="Arial" w:hAnsi="Arial" w:cs="Arial"/>
        </w:rPr>
        <w:t xml:space="preserve">, </w:t>
      </w:r>
      <w:r w:rsidR="00664F77" w:rsidRPr="00635E51">
        <w:rPr>
          <w:rFonts w:ascii="Arial" w:hAnsi="Arial" w:cs="Arial"/>
        </w:rPr>
        <w:t>Broward</w:t>
      </w:r>
      <w:r w:rsidRPr="00635E51">
        <w:rPr>
          <w:rFonts w:ascii="Arial" w:hAnsi="Arial" w:cs="Arial"/>
        </w:rPr>
        <w:t xml:space="preserve"> College, eMail: </w:t>
      </w:r>
      <w:hyperlink r:id="rId12" w:history="1">
        <w:r w:rsidR="00664F77" w:rsidRPr="00635E51">
          <w:rPr>
            <w:rStyle w:val="Hyperlink"/>
            <w:rFonts w:ascii="Arial" w:hAnsi="Arial" w:cs="Arial"/>
          </w:rPr>
          <w:t>ecolageo@hotmail.com</w:t>
        </w:r>
      </w:hyperlink>
      <w:r w:rsidRPr="00635E51">
        <w:rPr>
          <w:rFonts w:ascii="Arial" w:hAnsi="Arial" w:cs="Arial"/>
        </w:rPr>
        <w:t xml:space="preserve">; Phone: </w:t>
      </w:r>
      <w:r w:rsidR="005D0F7F" w:rsidRPr="00635E51">
        <w:rPr>
          <w:rFonts w:ascii="Arial" w:hAnsi="Arial" w:cs="Arial"/>
          <w:color w:val="000000"/>
          <w:shd w:val="clear" w:color="auto" w:fill="FFFFFF"/>
        </w:rPr>
        <w:t>407-590-2151</w:t>
      </w:r>
    </w:p>
    <w:p w:rsidR="001F46E6" w:rsidRPr="00635E51" w:rsidRDefault="00050985" w:rsidP="001F46E6">
      <w:r>
        <w:pict>
          <v:rect id="_x0000_i1026" style="width:0;height:1.5pt" o:hralign="center" o:hrstd="t" o:hr="t" fillcolor="#a0a0a0" stroked="f"/>
        </w:pict>
      </w:r>
    </w:p>
    <w:p w:rsidR="001F46E6" w:rsidRPr="00635E51" w:rsidRDefault="001F46E6" w:rsidP="001F46E6">
      <w:pPr>
        <w:pStyle w:val="Heading2"/>
        <w:rPr>
          <w:rFonts w:ascii="Arial" w:hAnsi="Arial" w:cs="Arial"/>
          <w:sz w:val="24"/>
          <w:szCs w:val="24"/>
        </w:rPr>
      </w:pPr>
      <w:bookmarkStart w:id="3" w:name="announcements"/>
      <w:bookmarkEnd w:id="3"/>
      <w:r w:rsidRPr="00635E51">
        <w:rPr>
          <w:rFonts w:ascii="Arial" w:hAnsi="Arial" w:cs="Arial"/>
          <w:sz w:val="24"/>
          <w:szCs w:val="24"/>
        </w:rPr>
        <w:t>ANNOUNCEMENTS</w:t>
      </w:r>
    </w:p>
    <w:p w:rsidR="001F46E6" w:rsidRPr="00635E51" w:rsidRDefault="001F46E6" w:rsidP="001F46E6">
      <w:pPr>
        <w:pStyle w:val="NormalWeb"/>
        <w:rPr>
          <w:rFonts w:ascii="Arial" w:hAnsi="Arial" w:cs="Arial"/>
        </w:rPr>
      </w:pPr>
      <w:r w:rsidRPr="00635E51">
        <w:rPr>
          <w:rFonts w:ascii="Arial" w:hAnsi="Arial" w:cs="Arial"/>
          <w:color w:val="000000"/>
        </w:rPr>
        <w:t>Information about upcoming conferences, exemplary practice, and special contests will be posted here. Check back throughout the year for updates.</w:t>
      </w:r>
    </w:p>
    <w:p w:rsidR="001F46E6" w:rsidRPr="00635E51" w:rsidRDefault="00050985" w:rsidP="001F46E6">
      <w:r>
        <w:pict>
          <v:rect id="_x0000_i1027" style="width:0;height:1.5pt" o:hralign="center" o:hrstd="t" o:hr="t" fillcolor="#a0a0a0" stroked="f"/>
        </w:pict>
      </w:r>
    </w:p>
    <w:p w:rsidR="001A7439" w:rsidRPr="00635E51" w:rsidRDefault="001F46E6" w:rsidP="001F46E6">
      <w:bookmarkStart w:id="4" w:name="awards"/>
      <w:bookmarkEnd w:id="4"/>
      <w:r w:rsidRPr="00635E51">
        <w:lastRenderedPageBreak/>
        <w:t>MENTORING PROGRAM</w:t>
      </w:r>
      <w:r w:rsidR="001A7439" w:rsidRPr="00635E51">
        <w:t xml:space="preserve"> </w:t>
      </w:r>
    </w:p>
    <w:p w:rsidR="003F142D" w:rsidRPr="00635E51" w:rsidRDefault="003F142D" w:rsidP="003F142D">
      <w:r w:rsidRPr="00635E51">
        <w:t>We are listed on the pull down menu ABOUT US under the commissions:</w:t>
      </w:r>
    </w:p>
    <w:p w:rsidR="00C83CFE" w:rsidRPr="00635E51" w:rsidRDefault="00050985" w:rsidP="001F46E6">
      <w:hyperlink r:id="rId13" w:anchor="retirees" w:history="1">
        <w:r w:rsidR="00640D30" w:rsidRPr="00635E51">
          <w:rPr>
            <w:rStyle w:val="Hyperlink"/>
          </w:rPr>
          <w:t>https://afc.memberclicks.net/committees#retirees</w:t>
        </w:r>
      </w:hyperlink>
      <w:r w:rsidR="00640D30" w:rsidRPr="00635E51">
        <w:t xml:space="preserve"> </w:t>
      </w:r>
      <w:r w:rsidR="001A7439" w:rsidRPr="00635E51">
        <w:t xml:space="preserve"> </w:t>
      </w:r>
      <w:r w:rsidR="001F46E6" w:rsidRPr="00635E51">
        <w:t xml:space="preserve"> </w:t>
      </w:r>
    </w:p>
    <w:p w:rsidR="001A7439" w:rsidRPr="00635E51" w:rsidRDefault="00C83CFE" w:rsidP="001A7439">
      <w:r w:rsidRPr="00635E51">
        <w:rPr>
          <w:b/>
        </w:rPr>
        <w:t>Fundraising ideas</w:t>
      </w:r>
      <w:r w:rsidR="001F46E6" w:rsidRPr="00635E51">
        <w:rPr>
          <w:b/>
        </w:rPr>
        <w:t>:</w:t>
      </w:r>
      <w:r w:rsidR="001A7439" w:rsidRPr="00635E51">
        <w:rPr>
          <w:b/>
        </w:rPr>
        <w:t xml:space="preserve"> </w:t>
      </w:r>
      <w:r w:rsidR="001A7439" w:rsidRPr="00635E51">
        <w:t xml:space="preserve">AFC should consider the committee to start an account treasury like when it was a Commission. </w:t>
      </w:r>
      <w:r w:rsidR="001D0EA2" w:rsidRPr="00635E51">
        <w:t xml:space="preserve">The </w:t>
      </w:r>
      <w:r w:rsidR="001A7439" w:rsidRPr="00635E51">
        <w:t xml:space="preserve">Macy’s fundraising </w:t>
      </w:r>
      <w:r w:rsidR="001D0EA2" w:rsidRPr="00635E51">
        <w:t xml:space="preserve">was </w:t>
      </w:r>
      <w:r w:rsidR="001A7439" w:rsidRPr="00635E51">
        <w:t xml:space="preserve">given to the Foundation over $1,000 Seed money by Barbara Pippin, Broward College 1-954-873-5784 </w:t>
      </w:r>
      <w:hyperlink r:id="rId14" w:history="1">
        <w:r w:rsidR="001A7439" w:rsidRPr="00635E51">
          <w:rPr>
            <w:rStyle w:val="Hyperlink"/>
          </w:rPr>
          <w:t>barbaracohen213@gmail.com</w:t>
        </w:r>
      </w:hyperlink>
      <w:r w:rsidR="001D0EA2" w:rsidRPr="00635E51">
        <w:rPr>
          <w:rStyle w:val="Hyperlink"/>
        </w:rPr>
        <w:t xml:space="preserve"> </w:t>
      </w:r>
      <w:r w:rsidR="001A7439" w:rsidRPr="00635E51">
        <w:t xml:space="preserve">(Not all participated in the Macy’s fundraising though because Macy’s was not in the area). </w:t>
      </w:r>
    </w:p>
    <w:p w:rsidR="001A7439" w:rsidRPr="00635E51" w:rsidRDefault="00296F48" w:rsidP="001A7439">
      <w:r w:rsidRPr="00635E51">
        <w:t xml:space="preserve">Suggestions are </w:t>
      </w:r>
      <w:r w:rsidR="00281A54" w:rsidRPr="00635E51">
        <w:t xml:space="preserve">to </w:t>
      </w:r>
      <w:r w:rsidRPr="00635E51">
        <w:t xml:space="preserve">prepare </w:t>
      </w:r>
      <w:r w:rsidR="001A7439" w:rsidRPr="00635E51">
        <w:t>Gift baskets or 50-50 Tickets, gift cards, arts and crafts, silent auction</w:t>
      </w:r>
      <w:r w:rsidRPr="00635E51">
        <w:t>…Place a</w:t>
      </w:r>
      <w:r w:rsidR="00F8336A" w:rsidRPr="00635E51">
        <w:t xml:space="preserve">n </w:t>
      </w:r>
      <w:r w:rsidR="001A7439" w:rsidRPr="00635E51">
        <w:t xml:space="preserve">article </w:t>
      </w:r>
      <w:r w:rsidR="00F8336A" w:rsidRPr="00635E51">
        <w:t xml:space="preserve">in a Chapter’s </w:t>
      </w:r>
      <w:r w:rsidR="001A7439" w:rsidRPr="00635E51">
        <w:t xml:space="preserve">magazine </w:t>
      </w:r>
      <w:r w:rsidR="00F8336A" w:rsidRPr="00635E51">
        <w:t>or the AFC newsletter to advertise it with the caption that the</w:t>
      </w:r>
      <w:r w:rsidR="001A7439" w:rsidRPr="00635E51">
        <w:t xml:space="preserve"> money raise</w:t>
      </w:r>
      <w:r w:rsidR="00F8336A" w:rsidRPr="00635E51">
        <w:t>d</w:t>
      </w:r>
      <w:r w:rsidR="001A7439" w:rsidRPr="00635E51">
        <w:t xml:space="preserve"> goes to retirees </w:t>
      </w:r>
      <w:r w:rsidR="00F8336A" w:rsidRPr="00635E51">
        <w:t xml:space="preserve">to </w:t>
      </w:r>
      <w:r w:rsidR="001A7439" w:rsidRPr="00635E51">
        <w:t>attend conferences</w:t>
      </w:r>
      <w:r w:rsidR="00F8336A" w:rsidRPr="00635E51">
        <w:t xml:space="preserve"> and that we are accepting</w:t>
      </w:r>
      <w:r w:rsidR="001A7439" w:rsidRPr="00635E51">
        <w:t xml:space="preserve"> donatio</w:t>
      </w:r>
      <w:r w:rsidR="00F8336A" w:rsidRPr="00635E51">
        <w:t>n of cards through the chapter.</w:t>
      </w:r>
    </w:p>
    <w:p w:rsidR="00DC66BA" w:rsidRPr="00635E51" w:rsidRDefault="00C83CFE" w:rsidP="00DC66BA">
      <w:r w:rsidRPr="00635E51">
        <w:rPr>
          <w:b/>
        </w:rPr>
        <w:t>Suggestions and Recommendations for upcoming activities and/or events</w:t>
      </w:r>
      <w:r w:rsidR="001F46E6" w:rsidRPr="00635E51">
        <w:rPr>
          <w:b/>
        </w:rPr>
        <w:t>:</w:t>
      </w:r>
      <w:r w:rsidR="00F8336A" w:rsidRPr="00635E51">
        <w:rPr>
          <w:b/>
        </w:rPr>
        <w:t xml:space="preserve"> </w:t>
      </w:r>
      <w:r w:rsidR="00F8336A" w:rsidRPr="00635E51">
        <w:t xml:space="preserve">Marsha </w:t>
      </w:r>
      <w:r w:rsidR="00DC66BA" w:rsidRPr="00635E51">
        <w:t>Kiner, Associate Executive Director for Membership and Professional Development </w:t>
      </w:r>
      <w:r w:rsidR="00F8336A" w:rsidRPr="00635E51">
        <w:t xml:space="preserve">will send the list of </w:t>
      </w:r>
      <w:r w:rsidR="00281A54" w:rsidRPr="00635E51">
        <w:t xml:space="preserve">retirees updated to </w:t>
      </w:r>
      <w:r w:rsidR="00F8336A" w:rsidRPr="00635E51">
        <w:t xml:space="preserve">this year </w:t>
      </w:r>
      <w:r w:rsidR="00296F48" w:rsidRPr="00635E51">
        <w:t xml:space="preserve">as she is now at the </w:t>
      </w:r>
      <w:r w:rsidR="00F8336A" w:rsidRPr="00635E51">
        <w:t>Leadership conference</w:t>
      </w:r>
      <w:r w:rsidR="00281A54" w:rsidRPr="00635E51">
        <w:t xml:space="preserve"> along with </w:t>
      </w:r>
      <w:r w:rsidR="00007FEF" w:rsidRPr="00635E51">
        <w:t xml:space="preserve">Wanda Curtiss, AFC Membership Development Committee Chair who has been instrumental </w:t>
      </w:r>
      <w:r w:rsidR="00DC66BA" w:rsidRPr="00635E51">
        <w:t>in</w:t>
      </w:r>
      <w:r w:rsidR="00007FEF" w:rsidRPr="00635E51">
        <w:t xml:space="preserve"> revamping the Retirees Committee</w:t>
      </w:r>
      <w:r w:rsidR="00296F48" w:rsidRPr="00635E51">
        <w:t>.</w:t>
      </w:r>
      <w:r w:rsidR="007F7FFA" w:rsidRPr="00635E51">
        <w:t xml:space="preserve"> She sent us the “Retirement and resources link.” </w:t>
      </w:r>
      <w:r w:rsidR="00DC66BA" w:rsidRPr="00635E51">
        <w:t>Momentum: The State office is on our side.</w:t>
      </w:r>
    </w:p>
    <w:p w:rsidR="00F8336A" w:rsidRPr="00635E51" w:rsidRDefault="007F7FFA" w:rsidP="00F8336A">
      <w:r w:rsidRPr="00635E51">
        <w:t>Also, w</w:t>
      </w:r>
      <w:r w:rsidR="00C732DF" w:rsidRPr="00635E51">
        <w:t xml:space="preserve">e have to contact </w:t>
      </w:r>
      <w:r w:rsidR="00F8336A" w:rsidRPr="00635E51">
        <w:t>Barbara Pippin</w:t>
      </w:r>
      <w:r w:rsidR="00C732DF" w:rsidRPr="00635E51">
        <w:t xml:space="preserve">, </w:t>
      </w:r>
      <w:r w:rsidR="0042363C">
        <w:t xml:space="preserve">one of </w:t>
      </w:r>
      <w:r w:rsidR="00C732DF" w:rsidRPr="00635E51">
        <w:t>our past Chair</w:t>
      </w:r>
      <w:r w:rsidR="0042363C">
        <w:t>s</w:t>
      </w:r>
      <w:r w:rsidR="00754D49">
        <w:t xml:space="preserve"> </w:t>
      </w:r>
      <w:r w:rsidR="00C732DF" w:rsidRPr="00635E51">
        <w:t xml:space="preserve">of the Retirees Committee. </w:t>
      </w:r>
      <w:r w:rsidR="00281A54" w:rsidRPr="00635E51">
        <w:t>We are looking for m</w:t>
      </w:r>
      <w:r w:rsidR="00F8336A" w:rsidRPr="00635E51">
        <w:t>ore male’s retirees</w:t>
      </w:r>
      <w:r w:rsidR="00281A54" w:rsidRPr="00635E51">
        <w:t xml:space="preserve"> joining and participating</w:t>
      </w:r>
      <w:r w:rsidR="00C732DF" w:rsidRPr="00635E51">
        <w:t>, j</w:t>
      </w:r>
      <w:r w:rsidR="00281A54" w:rsidRPr="00635E51">
        <w:t>ust get</w:t>
      </w:r>
      <w:r w:rsidR="00F8336A" w:rsidRPr="00635E51">
        <w:t>t</w:t>
      </w:r>
      <w:r w:rsidR="00281A54" w:rsidRPr="00635E51">
        <w:t>ing</w:t>
      </w:r>
      <w:r w:rsidR="00F8336A" w:rsidRPr="00635E51">
        <w:t xml:space="preserve"> started </w:t>
      </w:r>
      <w:r w:rsidR="00C732DF" w:rsidRPr="00635E51">
        <w:t xml:space="preserve">with the </w:t>
      </w:r>
      <w:r w:rsidR="00F8336A" w:rsidRPr="00635E51">
        <w:t>Lifetime membership list</w:t>
      </w:r>
      <w:r w:rsidR="00C732DF" w:rsidRPr="00635E51">
        <w:t xml:space="preserve"> t</w:t>
      </w:r>
      <w:r w:rsidR="00281A54" w:rsidRPr="00635E51">
        <w:t>o r</w:t>
      </w:r>
      <w:r w:rsidR="00F8336A" w:rsidRPr="00635E51">
        <w:t xml:space="preserve">egroup </w:t>
      </w:r>
      <w:r w:rsidR="00C732DF" w:rsidRPr="00635E51">
        <w:t>gathering the n</w:t>
      </w:r>
      <w:r w:rsidR="00F8336A" w:rsidRPr="00635E51">
        <w:t>ames of prospective</w:t>
      </w:r>
      <w:r w:rsidR="00C732DF" w:rsidRPr="00635E51">
        <w:t xml:space="preserve"> and current retirees in all regions. We have to embark </w:t>
      </w:r>
      <w:r w:rsidR="00BF0920" w:rsidRPr="00635E51">
        <w:t>o</w:t>
      </w:r>
      <w:r w:rsidR="00C732DF" w:rsidRPr="00635E51">
        <w:t>n a mission to a</w:t>
      </w:r>
      <w:r w:rsidR="00F8336A" w:rsidRPr="00635E51">
        <w:t>ttempt</w:t>
      </w:r>
      <w:r w:rsidR="00C732DF" w:rsidRPr="00635E51">
        <w:t xml:space="preserve"> </w:t>
      </w:r>
      <w:r w:rsidR="00F8336A" w:rsidRPr="00635E51">
        <w:t xml:space="preserve">to get </w:t>
      </w:r>
      <w:r w:rsidR="00C732DF" w:rsidRPr="00635E51">
        <w:t xml:space="preserve">the </w:t>
      </w:r>
      <w:r w:rsidR="00F8336A" w:rsidRPr="00635E51">
        <w:t>assistance f</w:t>
      </w:r>
      <w:r w:rsidR="00C732DF" w:rsidRPr="00635E51">
        <w:t>rom</w:t>
      </w:r>
      <w:r w:rsidR="00F8336A" w:rsidRPr="00635E51">
        <w:t xml:space="preserve"> the chapter</w:t>
      </w:r>
      <w:r w:rsidR="00C732DF" w:rsidRPr="00635E51">
        <w:t>s</w:t>
      </w:r>
      <w:r w:rsidR="00F8336A" w:rsidRPr="00635E51">
        <w:t xml:space="preserve"> by sending emails to all the chapters</w:t>
      </w:r>
      <w:r w:rsidR="00C732DF" w:rsidRPr="00635E51">
        <w:t xml:space="preserve"> Presidents, VPs and</w:t>
      </w:r>
      <w:r w:rsidR="00BF0920" w:rsidRPr="00635E51">
        <w:t>/or</w:t>
      </w:r>
      <w:r w:rsidR="00C732DF" w:rsidRPr="00635E51">
        <w:t xml:space="preserve"> officers</w:t>
      </w:r>
      <w:r w:rsidR="00933900" w:rsidRPr="00635E51">
        <w:t>,</w:t>
      </w:r>
      <w:r w:rsidR="00C732DF" w:rsidRPr="00635E51">
        <w:t xml:space="preserve"> </w:t>
      </w:r>
      <w:r w:rsidR="00933900" w:rsidRPr="00635E51">
        <w:t>e</w:t>
      </w:r>
      <w:r w:rsidR="00C732DF" w:rsidRPr="00635E51">
        <w:t>ven if we tried it before and n</w:t>
      </w:r>
      <w:r w:rsidR="00F8336A" w:rsidRPr="00635E51">
        <w:t xml:space="preserve">ever </w:t>
      </w:r>
      <w:r w:rsidR="00C732DF" w:rsidRPr="00635E51">
        <w:t xml:space="preserve">received </w:t>
      </w:r>
      <w:r w:rsidR="00F8336A" w:rsidRPr="00635E51">
        <w:t>a response</w:t>
      </w:r>
      <w:r w:rsidR="00C732DF" w:rsidRPr="00635E51">
        <w:t>.</w:t>
      </w:r>
    </w:p>
    <w:p w:rsidR="00DC66BA" w:rsidRPr="00635E51" w:rsidRDefault="00DC66BA" w:rsidP="00F8336A">
      <w:r w:rsidRPr="00635E51">
        <w:t>In addition, we are c</w:t>
      </w:r>
      <w:r w:rsidR="00F8336A" w:rsidRPr="00635E51">
        <w:t>onsider</w:t>
      </w:r>
      <w:r w:rsidR="00933900" w:rsidRPr="00635E51">
        <w:t>ing</w:t>
      </w:r>
      <w:r w:rsidR="00F8336A" w:rsidRPr="00635E51">
        <w:t xml:space="preserve"> active members </w:t>
      </w:r>
      <w:r w:rsidR="00933900" w:rsidRPr="00635E51">
        <w:t xml:space="preserve">who are </w:t>
      </w:r>
      <w:r w:rsidR="00F8336A" w:rsidRPr="00635E51">
        <w:t xml:space="preserve">ready to retire </w:t>
      </w:r>
      <w:r w:rsidR="00933900" w:rsidRPr="00635E51">
        <w:t xml:space="preserve">in each </w:t>
      </w:r>
      <w:r w:rsidR="00F8336A" w:rsidRPr="00635E51">
        <w:t xml:space="preserve">chapter </w:t>
      </w:r>
      <w:r w:rsidR="00933900" w:rsidRPr="00635E51">
        <w:t xml:space="preserve">to encourage the chapter to </w:t>
      </w:r>
      <w:r w:rsidR="00F8336A" w:rsidRPr="00635E51">
        <w:t xml:space="preserve">pay </w:t>
      </w:r>
      <w:r w:rsidR="00933900" w:rsidRPr="00635E51">
        <w:t xml:space="preserve">for the active AFC member that is now going into a </w:t>
      </w:r>
      <w:r w:rsidR="007F7FFA" w:rsidRPr="00635E51">
        <w:t xml:space="preserve">$50 </w:t>
      </w:r>
      <w:r w:rsidR="00F8336A" w:rsidRPr="00635E51">
        <w:t>lifetime membership</w:t>
      </w:r>
      <w:r w:rsidR="00933900" w:rsidRPr="00635E51">
        <w:t>.</w:t>
      </w:r>
      <w:r w:rsidR="007F7FFA" w:rsidRPr="00635E51">
        <w:t xml:space="preserve"> </w:t>
      </w:r>
      <w:r w:rsidRPr="00635E51">
        <w:t>It has been suggested that offering a p</w:t>
      </w:r>
      <w:r w:rsidR="00F8336A" w:rsidRPr="00635E51">
        <w:t>laque</w:t>
      </w:r>
      <w:r w:rsidRPr="00635E51">
        <w:t xml:space="preserve"> for dedicated service and the paid membership will benefit the individual and the association at large. </w:t>
      </w:r>
    </w:p>
    <w:p w:rsidR="00F8336A" w:rsidRPr="00635E51" w:rsidRDefault="00DC66BA" w:rsidP="00F8336A">
      <w:r w:rsidRPr="00635E51">
        <w:t>The goal is once we r</w:t>
      </w:r>
      <w:r w:rsidR="00F8336A" w:rsidRPr="00635E51">
        <w:t xml:space="preserve">each out </w:t>
      </w:r>
      <w:r w:rsidRPr="00635E51">
        <w:t>depending on the response, to</w:t>
      </w:r>
      <w:r w:rsidR="00F8336A" w:rsidRPr="00635E51">
        <w:t xml:space="preserve"> regain status as a commission</w:t>
      </w:r>
      <w:r w:rsidRPr="00635E51">
        <w:t xml:space="preserve"> according to the c</w:t>
      </w:r>
      <w:r w:rsidR="00F8336A" w:rsidRPr="00635E51">
        <w:t xml:space="preserve">onditions </w:t>
      </w:r>
      <w:r w:rsidR="003F142D" w:rsidRPr="00635E51">
        <w:t xml:space="preserve">of a commission: </w:t>
      </w:r>
      <w:r w:rsidR="00F8336A" w:rsidRPr="00635E51">
        <w:t>number of people participating, supportive of the chapter, people retiring</w:t>
      </w:r>
      <w:r w:rsidR="003F142D" w:rsidRPr="00635E51">
        <w:t xml:space="preserve"> enrolled</w:t>
      </w:r>
      <w:r w:rsidR="00F8336A" w:rsidRPr="00635E51">
        <w:t xml:space="preserve">, </w:t>
      </w:r>
      <w:r w:rsidR="00F666C8" w:rsidRPr="00635E51">
        <w:t>c</w:t>
      </w:r>
      <w:r w:rsidR="00F8336A" w:rsidRPr="00635E51">
        <w:t>hapters and commissions involve</w:t>
      </w:r>
      <w:r w:rsidR="00F666C8" w:rsidRPr="00635E51">
        <w:t>ment, an a</w:t>
      </w:r>
      <w:r w:rsidR="00F8336A" w:rsidRPr="00635E51">
        <w:t>ctive and viable group</w:t>
      </w:r>
      <w:r w:rsidR="00F666C8" w:rsidRPr="00635E51">
        <w:t xml:space="preserve"> – see </w:t>
      </w:r>
      <w:r w:rsidR="00F8336A" w:rsidRPr="00635E51">
        <w:t>Leadership manual</w:t>
      </w:r>
      <w:r w:rsidR="00F666C8" w:rsidRPr="00635E51">
        <w:t xml:space="preserve"> t</w:t>
      </w:r>
      <w:r w:rsidR="00F8336A" w:rsidRPr="00635E51">
        <w:t xml:space="preserve">o </w:t>
      </w:r>
      <w:r w:rsidR="00F666C8" w:rsidRPr="00635E51">
        <w:t>establish</w:t>
      </w:r>
      <w:r w:rsidR="00A95AB3" w:rsidRPr="00635E51">
        <w:t>/</w:t>
      </w:r>
      <w:r w:rsidR="00F8336A" w:rsidRPr="00635E51">
        <w:t>remain a</w:t>
      </w:r>
      <w:r w:rsidR="003F142D" w:rsidRPr="00635E51">
        <w:t>s a</w:t>
      </w:r>
      <w:r w:rsidR="00F8336A" w:rsidRPr="00635E51">
        <w:t xml:space="preserve"> </w:t>
      </w:r>
      <w:r w:rsidR="003F142D" w:rsidRPr="00635E51">
        <w:t xml:space="preserve">commission. </w:t>
      </w:r>
    </w:p>
    <w:p w:rsidR="003F142D" w:rsidRPr="00635E51" w:rsidRDefault="003F142D" w:rsidP="003F142D">
      <w:r w:rsidRPr="00635E51">
        <w:t>What we can do to promote us?</w:t>
      </w:r>
    </w:p>
    <w:p w:rsidR="00F8336A" w:rsidRPr="00635E51" w:rsidRDefault="002E5328" w:rsidP="003F142D">
      <w:pPr>
        <w:spacing w:after="0" w:line="240" w:lineRule="auto"/>
      </w:pPr>
      <w:r w:rsidRPr="00635E51">
        <w:t>Broward</w:t>
      </w:r>
      <w:r w:rsidR="00C841D3" w:rsidRPr="00635E51">
        <w:t xml:space="preserve"> </w:t>
      </w:r>
      <w:r w:rsidR="00F8336A" w:rsidRPr="00635E51">
        <w:t xml:space="preserve">Retirees </w:t>
      </w:r>
      <w:r w:rsidR="003F142D" w:rsidRPr="00635E51">
        <w:t xml:space="preserve">meet </w:t>
      </w:r>
      <w:r w:rsidR="00F8336A" w:rsidRPr="00635E51">
        <w:t>once a month for lunch</w:t>
      </w:r>
      <w:r w:rsidR="003F142D" w:rsidRPr="00635E51">
        <w:t xml:space="preserve"> and/or s</w:t>
      </w:r>
      <w:r w:rsidR="00F8336A" w:rsidRPr="00635E51">
        <w:t xml:space="preserve">ocial gatherings </w:t>
      </w:r>
      <w:r w:rsidR="003F142D" w:rsidRPr="00635E51">
        <w:t>and being an AFC</w:t>
      </w:r>
      <w:r w:rsidR="00C841D3" w:rsidRPr="00635E51">
        <w:t xml:space="preserve"> </w:t>
      </w:r>
      <w:r w:rsidR="003F142D" w:rsidRPr="00635E51">
        <w:t>Member, being a</w:t>
      </w:r>
      <w:r w:rsidR="00F8336A" w:rsidRPr="00635E51">
        <w:t>ctive and non-active</w:t>
      </w:r>
      <w:r w:rsidR="003F142D" w:rsidRPr="00635E51">
        <w:t>, still</w:t>
      </w:r>
      <w:r w:rsidR="00F8336A" w:rsidRPr="00635E51">
        <w:t xml:space="preserve"> members or </w:t>
      </w:r>
      <w:r w:rsidR="003F142D" w:rsidRPr="00635E51">
        <w:t xml:space="preserve">none AFC members </w:t>
      </w:r>
      <w:r w:rsidR="00F8336A" w:rsidRPr="00635E51">
        <w:t>can join for $50 lifetime membership</w:t>
      </w:r>
      <w:r w:rsidR="003F142D" w:rsidRPr="00635E51">
        <w:t xml:space="preserve"> once you retire. Spread the word out; be </w:t>
      </w:r>
      <w:r w:rsidR="00F8336A" w:rsidRPr="00635E51">
        <w:t>Pro-AFC</w:t>
      </w:r>
      <w:r w:rsidR="003F142D" w:rsidRPr="00635E51">
        <w:t>!</w:t>
      </w:r>
    </w:p>
    <w:p w:rsidR="003F142D" w:rsidRPr="00635E51" w:rsidRDefault="003F142D" w:rsidP="00F8336A">
      <w:r w:rsidRPr="00635E51">
        <w:lastRenderedPageBreak/>
        <w:t>What are we seeking for us?</w:t>
      </w:r>
    </w:p>
    <w:p w:rsidR="00F8336A" w:rsidRPr="00635E51" w:rsidRDefault="003F142D" w:rsidP="002E5328">
      <w:pPr>
        <w:spacing w:after="0" w:line="240" w:lineRule="auto"/>
      </w:pPr>
      <w:r w:rsidRPr="00635E51">
        <w:t>T</w:t>
      </w:r>
      <w:r w:rsidR="00F8336A" w:rsidRPr="00635E51">
        <w:t xml:space="preserve">o </w:t>
      </w:r>
      <w:r w:rsidRPr="00635E51">
        <w:t xml:space="preserve">have more </w:t>
      </w:r>
      <w:r w:rsidR="00F8336A" w:rsidRPr="00635E51">
        <w:t>support for admission to conferences</w:t>
      </w:r>
      <w:r w:rsidR="002E5328" w:rsidRPr="00635E51">
        <w:t xml:space="preserve"> specially Annual Conferences,</w:t>
      </w:r>
      <w:r w:rsidRPr="00635E51">
        <w:t xml:space="preserve"> </w:t>
      </w:r>
      <w:r w:rsidR="002E5328" w:rsidRPr="00635E51">
        <w:t xml:space="preserve">to offer </w:t>
      </w:r>
      <w:r w:rsidR="00F8336A" w:rsidRPr="00635E51">
        <w:t>Scholarships for registration</w:t>
      </w:r>
      <w:r w:rsidRPr="00635E51">
        <w:t xml:space="preserve">, </w:t>
      </w:r>
      <w:r w:rsidR="00F8336A" w:rsidRPr="00635E51">
        <w:t>Chapter</w:t>
      </w:r>
      <w:r w:rsidRPr="00635E51">
        <w:t>s</w:t>
      </w:r>
      <w:r w:rsidR="00F8336A" w:rsidRPr="00635E51">
        <w:t xml:space="preserve"> to pay for registration</w:t>
      </w:r>
      <w:r w:rsidRPr="00635E51">
        <w:t xml:space="preserve"> at a special discount fee, </w:t>
      </w:r>
      <w:r w:rsidR="002E5328" w:rsidRPr="00635E51">
        <w:t xml:space="preserve">to be </w:t>
      </w:r>
      <w:r w:rsidR="00F8336A" w:rsidRPr="00635E51">
        <w:t>Supportive of retirees</w:t>
      </w:r>
      <w:r w:rsidR="002E5328" w:rsidRPr="00635E51">
        <w:t xml:space="preserve"> issues and needs (at one point all</w:t>
      </w:r>
      <w:r w:rsidR="00BF0920" w:rsidRPr="00635E51">
        <w:t xml:space="preserve"> will</w:t>
      </w:r>
      <w:r w:rsidR="002E5328" w:rsidRPr="00635E51">
        <w:t xml:space="preserve"> become retirees), to have </w:t>
      </w:r>
      <w:r w:rsidR="00F8336A" w:rsidRPr="00635E51">
        <w:t>Retiree’</w:t>
      </w:r>
      <w:r w:rsidR="002E5328" w:rsidRPr="00635E51">
        <w:t>s</w:t>
      </w:r>
      <w:r w:rsidR="00F8336A" w:rsidRPr="00635E51">
        <w:t xml:space="preserve"> information in</w:t>
      </w:r>
      <w:r w:rsidR="002E5328" w:rsidRPr="00635E51">
        <w:t xml:space="preserve"> every region meeting.</w:t>
      </w:r>
    </w:p>
    <w:p w:rsidR="0035607B" w:rsidRDefault="0035607B" w:rsidP="00F8336A"/>
    <w:p w:rsidR="00720FEE" w:rsidRPr="00635E51" w:rsidRDefault="005F1B65" w:rsidP="00F8336A">
      <w:r w:rsidRPr="00635E51">
        <w:t xml:space="preserve">Bertha Cabrera stated that </w:t>
      </w:r>
      <w:r w:rsidR="002E5328" w:rsidRPr="00635E51">
        <w:t xml:space="preserve">MDC has yearly a </w:t>
      </w:r>
      <w:r w:rsidRPr="00635E51">
        <w:t>“</w:t>
      </w:r>
      <w:r w:rsidR="00720FEE" w:rsidRPr="00635E51">
        <w:t>Retirees</w:t>
      </w:r>
      <w:r w:rsidR="002E5328" w:rsidRPr="00635E51">
        <w:t xml:space="preserve"> and members</w:t>
      </w:r>
      <w:r w:rsidRPr="00635E51">
        <w:t>”</w:t>
      </w:r>
      <w:r w:rsidR="00720FEE" w:rsidRPr="00635E51">
        <w:t xml:space="preserve"> end-of-the-year party at a retiree’s home</w:t>
      </w:r>
      <w:r w:rsidRPr="00635E51">
        <w:t xml:space="preserve"> and a local website at </w:t>
      </w:r>
      <w:hyperlink r:id="rId15" w:history="1">
        <w:r w:rsidRPr="00635E51">
          <w:rPr>
            <w:rStyle w:val="Hyperlink"/>
          </w:rPr>
          <w:t>https://afcmdcweebly.com</w:t>
        </w:r>
      </w:hyperlink>
      <w:r w:rsidRPr="00635E51">
        <w:t xml:space="preserve"> </w:t>
      </w:r>
      <w:r w:rsidR="00720FEE" w:rsidRPr="00635E51">
        <w:t xml:space="preserve"> </w:t>
      </w:r>
      <w:r w:rsidR="00241BD3" w:rsidRPr="00635E51">
        <w:t xml:space="preserve">&amp; Shirley Ferguson, AFC MDC retiree is a point of contact for AARP </w:t>
      </w:r>
      <w:hyperlink r:id="rId16" w:history="1">
        <w:r w:rsidR="00241BD3" w:rsidRPr="00635E51">
          <w:rPr>
            <w:rStyle w:val="Hyperlink"/>
          </w:rPr>
          <w:t>https://www.aarp.org/</w:t>
        </w:r>
      </w:hyperlink>
    </w:p>
    <w:p w:rsidR="004E32CD" w:rsidRDefault="002E5328" w:rsidP="00F8336A">
      <w:r w:rsidRPr="00635E51">
        <w:t xml:space="preserve">Emilia Colageo </w:t>
      </w:r>
      <w:r w:rsidR="004E32CD">
        <w:t xml:space="preserve">that she meets with retirees once a month and she </w:t>
      </w:r>
      <w:r w:rsidRPr="00635E51">
        <w:t xml:space="preserve">mentioned </w:t>
      </w:r>
      <w:r w:rsidR="004E32CD">
        <w:t xml:space="preserve">that </w:t>
      </w:r>
      <w:r w:rsidRPr="00635E51">
        <w:t>she would request an announcement in the Broward Newsletter.</w:t>
      </w:r>
    </w:p>
    <w:p w:rsidR="002E5328" w:rsidRPr="00635E51" w:rsidRDefault="005F1B65" w:rsidP="00F8336A">
      <w:r w:rsidRPr="00635E51">
        <w:t>Pat Harrell will contact AFC Regions accordingly</w:t>
      </w:r>
      <w:r w:rsidR="004E32CD">
        <w:t xml:space="preserve"> to promote the retirees committee</w:t>
      </w:r>
      <w:r w:rsidRPr="00635E51">
        <w:t xml:space="preserve">. </w:t>
      </w:r>
    </w:p>
    <w:p w:rsidR="002E5328" w:rsidRPr="00635E51" w:rsidRDefault="002E5328" w:rsidP="00F8336A">
      <w:r w:rsidRPr="00635E51">
        <w:t>What we need?</w:t>
      </w:r>
    </w:p>
    <w:p w:rsidR="00F8336A" w:rsidRPr="00635E51" w:rsidRDefault="00F8336A" w:rsidP="00F8336A">
      <w:r w:rsidRPr="00635E51">
        <w:t>Slogan-mission</w:t>
      </w:r>
      <w:r w:rsidR="002E5328" w:rsidRPr="00635E51">
        <w:t xml:space="preserve">, </w:t>
      </w:r>
      <w:r w:rsidRPr="00635E51">
        <w:t>Materials and brochures for retirees</w:t>
      </w:r>
      <w:r w:rsidR="002E5328" w:rsidRPr="00635E51">
        <w:t>, to reach</w:t>
      </w:r>
      <w:r w:rsidRPr="00635E51">
        <w:t xml:space="preserve"> Byron Todd</w:t>
      </w:r>
      <w:r w:rsidR="002E5328" w:rsidRPr="00635E51">
        <w:t>-</w:t>
      </w:r>
      <w:r w:rsidR="002E5328" w:rsidRPr="00635E51">
        <w:rPr>
          <w:rStyle w:val="Strong"/>
          <w:b w:val="0"/>
        </w:rPr>
        <w:t>Tallahassee Community College</w:t>
      </w:r>
      <w:r w:rsidRPr="00635E51">
        <w:t xml:space="preserve">, </w:t>
      </w:r>
      <w:r w:rsidR="000A5F2A" w:rsidRPr="00635E51">
        <w:t xml:space="preserve">Past President of AFC; </w:t>
      </w:r>
      <w:r w:rsidR="005F1B65" w:rsidRPr="00635E51">
        <w:t>Dr. William Benedicks Jr.-Past President of AFC at Tallahassee Community College</w:t>
      </w:r>
      <w:r w:rsidRPr="00635E51">
        <w:t xml:space="preserve">, </w:t>
      </w:r>
      <w:r w:rsidR="005F1B65" w:rsidRPr="00635E51">
        <w:t>to a</w:t>
      </w:r>
      <w:r w:rsidRPr="00635E51">
        <w:t xml:space="preserve">ctively promote </w:t>
      </w:r>
      <w:r w:rsidR="005F1B65" w:rsidRPr="00635E51">
        <w:t xml:space="preserve">lifetime </w:t>
      </w:r>
      <w:r w:rsidRPr="00635E51">
        <w:t>members</w:t>
      </w:r>
      <w:r w:rsidR="005F1B65" w:rsidRPr="00635E51">
        <w:t xml:space="preserve">hip, to establish the </w:t>
      </w:r>
      <w:r w:rsidRPr="00635E51">
        <w:t xml:space="preserve">Values, </w:t>
      </w:r>
      <w:r w:rsidR="005F1B65" w:rsidRPr="00635E51">
        <w:t>G</w:t>
      </w:r>
      <w:r w:rsidRPr="00635E51">
        <w:t>oals</w:t>
      </w:r>
      <w:r w:rsidR="005F1B65" w:rsidRPr="00635E51">
        <w:t xml:space="preserve"> among</w:t>
      </w:r>
      <w:r w:rsidRPr="00635E51">
        <w:t xml:space="preserve"> us</w:t>
      </w:r>
      <w:r w:rsidR="005F1B65" w:rsidRPr="00635E51">
        <w:t>.</w:t>
      </w:r>
      <w:r w:rsidR="00241BD3" w:rsidRPr="00635E51">
        <w:t xml:space="preserve"> We need to cover Region I and II</w:t>
      </w:r>
      <w:r w:rsidR="00DD0F78" w:rsidRPr="00635E51">
        <w:t>I with more retirees-officers</w:t>
      </w:r>
      <w:r w:rsidR="00241BD3" w:rsidRPr="00635E51">
        <w:t xml:space="preserve">. </w:t>
      </w:r>
    </w:p>
    <w:p w:rsidR="00EF4DF3" w:rsidRPr="00635E51" w:rsidRDefault="00F8336A" w:rsidP="00EF4DF3">
      <w:pPr>
        <w:rPr>
          <w:rFonts w:eastAsia="Times New Roman"/>
          <w:color w:val="auto"/>
          <w:kern w:val="0"/>
        </w:rPr>
      </w:pPr>
      <w:r w:rsidRPr="00635E51">
        <w:t>Recruitment</w:t>
      </w:r>
      <w:r w:rsidR="005F1B65" w:rsidRPr="00635E51">
        <w:t xml:space="preserve"> efforts</w:t>
      </w:r>
      <w:r w:rsidR="00EF4DF3" w:rsidRPr="00635E51">
        <w:t>: Tackle member</w:t>
      </w:r>
      <w:r w:rsidR="005F1B65" w:rsidRPr="00635E51">
        <w:t>s</w:t>
      </w:r>
      <w:r w:rsidR="00EF4DF3" w:rsidRPr="00635E51">
        <w:t xml:space="preserve"> who r</w:t>
      </w:r>
      <w:r w:rsidRPr="00635E51">
        <w:t>etired already</w:t>
      </w:r>
      <w:r w:rsidR="00EF4DF3" w:rsidRPr="00635E51">
        <w:t xml:space="preserve"> and the ones that w</w:t>
      </w:r>
      <w:r w:rsidRPr="00635E51">
        <w:t>ill be retiring</w:t>
      </w:r>
      <w:r w:rsidR="00EF4DF3" w:rsidRPr="00635E51">
        <w:t xml:space="preserve"> through the Regions events on the Calendar </w:t>
      </w:r>
      <w:r w:rsidRPr="00635E51">
        <w:t>Website</w:t>
      </w:r>
      <w:r w:rsidR="00EF4DF3" w:rsidRPr="00635E51">
        <w:t>:</w:t>
      </w:r>
      <w:r w:rsidRPr="00635E51">
        <w:t xml:space="preserve"> </w:t>
      </w:r>
      <w:r w:rsidR="00DD6826" w:rsidRPr="00635E51">
        <w:t xml:space="preserve">to include AFC Retirees information on Region V on March 28-29, 2019 - MDC Wolfson, </w:t>
      </w:r>
      <w:r w:rsidR="00EF4DF3" w:rsidRPr="00635E51">
        <w:rPr>
          <w:rFonts w:eastAsia="Times New Roman"/>
          <w:color w:val="auto"/>
          <w:kern w:val="0"/>
        </w:rPr>
        <w:t xml:space="preserve">Region </w:t>
      </w:r>
      <w:r w:rsidR="005F1B65" w:rsidRPr="00635E51">
        <w:rPr>
          <w:rFonts w:eastAsia="Times New Roman"/>
          <w:color w:val="auto"/>
          <w:kern w:val="0"/>
        </w:rPr>
        <w:t xml:space="preserve">III on Friday, April 12, 2019, </w:t>
      </w:r>
      <w:r w:rsidRPr="00635E51">
        <w:t>Region I</w:t>
      </w:r>
      <w:r w:rsidR="00EF4DF3" w:rsidRPr="00635E51">
        <w:t xml:space="preserve"> &amp; II</w:t>
      </w:r>
      <w:r w:rsidRPr="00635E51">
        <w:t xml:space="preserve"> </w:t>
      </w:r>
      <w:r w:rsidR="00DD6826" w:rsidRPr="00635E51">
        <w:t>on</w:t>
      </w:r>
      <w:r w:rsidRPr="00635E51">
        <w:t xml:space="preserve"> April 19, 2019 – Chipola College </w:t>
      </w:r>
      <w:r w:rsidR="00EF4DF3" w:rsidRPr="00635E51">
        <w:t xml:space="preserve">and Region IV on </w:t>
      </w:r>
      <w:r w:rsidRPr="00635E51">
        <w:t xml:space="preserve">April 26, </w:t>
      </w:r>
      <w:r w:rsidR="00EF4DF3" w:rsidRPr="00635E51">
        <w:t>2019 – see calendar</w:t>
      </w:r>
      <w:r w:rsidR="00EF4DF3" w:rsidRPr="00635E51">
        <w:rPr>
          <w:rFonts w:eastAsia="Times New Roman"/>
          <w:color w:val="auto"/>
          <w:kern w:val="0"/>
        </w:rPr>
        <w:t xml:space="preserve"> Category: Region Events</w:t>
      </w:r>
      <w:r w:rsidR="00241BD3" w:rsidRPr="00635E51">
        <w:rPr>
          <w:rFonts w:eastAsia="Times New Roman"/>
          <w:color w:val="auto"/>
          <w:kern w:val="0"/>
        </w:rPr>
        <w:t xml:space="preserve"> &amp; on the </w:t>
      </w:r>
      <w:hyperlink r:id="rId17" w:history="1">
        <w:r w:rsidR="00241BD3" w:rsidRPr="00635E51">
          <w:rPr>
            <w:rStyle w:val="Hyperlink"/>
            <w:rFonts w:eastAsia="Times New Roman"/>
            <w:kern w:val="0"/>
          </w:rPr>
          <w:t>https://myafchome.org</w:t>
        </w:r>
      </w:hyperlink>
      <w:r w:rsidR="00241BD3" w:rsidRPr="00635E51">
        <w:rPr>
          <w:rFonts w:eastAsia="Times New Roman"/>
          <w:color w:val="auto"/>
          <w:kern w:val="0"/>
        </w:rPr>
        <w:t xml:space="preserve"> site</w:t>
      </w:r>
      <w:r w:rsidR="00DD6826" w:rsidRPr="00635E51">
        <w:rPr>
          <w:rFonts w:eastAsia="Times New Roman"/>
          <w:color w:val="auto"/>
          <w:kern w:val="0"/>
        </w:rPr>
        <w:t>.</w:t>
      </w:r>
    </w:p>
    <w:p w:rsidR="00DD6826" w:rsidRDefault="00C83CFE" w:rsidP="008C6F61">
      <w:pPr>
        <w:spacing w:after="0" w:line="240" w:lineRule="auto"/>
        <w:rPr>
          <w:rStyle w:val="Hyperlink"/>
        </w:rPr>
      </w:pPr>
      <w:r w:rsidRPr="00635E51">
        <w:rPr>
          <w:b/>
        </w:rPr>
        <w:t>Other discussion</w:t>
      </w:r>
      <w:r w:rsidR="001F46E6" w:rsidRPr="00635E51">
        <w:rPr>
          <w:b/>
        </w:rPr>
        <w:t>:</w:t>
      </w:r>
      <w:r w:rsidR="00DD6826" w:rsidRPr="00635E51">
        <w:rPr>
          <w:b/>
        </w:rPr>
        <w:t xml:space="preserve"> </w:t>
      </w:r>
      <w:r w:rsidR="00DD6826" w:rsidRPr="00635E51">
        <w:t xml:space="preserve">Email </w:t>
      </w:r>
      <w:r w:rsidR="008C6F61" w:rsidRPr="00635E51">
        <w:t xml:space="preserve">to be </w:t>
      </w:r>
      <w:r w:rsidR="00DD6826" w:rsidRPr="00635E51">
        <w:t xml:space="preserve">sent to the AFC Retirees Committee </w:t>
      </w:r>
      <w:hyperlink r:id="rId18" w:history="1">
        <w:r w:rsidR="00DD6826" w:rsidRPr="00635E51">
          <w:rPr>
            <w:rStyle w:val="Hyperlink"/>
          </w:rPr>
          <w:t>jazronnae@aol.com</w:t>
        </w:r>
      </w:hyperlink>
      <w:r w:rsidR="00DD6826" w:rsidRPr="00635E51">
        <w:t>;</w:t>
      </w:r>
      <w:r w:rsidR="008C6F61" w:rsidRPr="00635E51">
        <w:t xml:space="preserve"> </w:t>
      </w:r>
      <w:r w:rsidR="00DD6826" w:rsidRPr="00635E51">
        <w:t xml:space="preserve">jteter@verizon.net; jteter@tampa1st.org; </w:t>
      </w:r>
      <w:hyperlink r:id="rId19" w:history="1">
        <w:r w:rsidR="00DD6826" w:rsidRPr="00635E51">
          <w:rPr>
            <w:rStyle w:val="Hyperlink"/>
          </w:rPr>
          <w:t>bcabrera@mdc.edu</w:t>
        </w:r>
      </w:hyperlink>
      <w:r w:rsidR="00DD6826" w:rsidRPr="00635E51">
        <w:t xml:space="preserve">, </w:t>
      </w:r>
      <w:hyperlink r:id="rId20" w:history="1">
        <w:r w:rsidR="00DD6826" w:rsidRPr="00635E51">
          <w:rPr>
            <w:rStyle w:val="Hyperlink"/>
          </w:rPr>
          <w:t>ecolageo@hotmail.com</w:t>
        </w:r>
      </w:hyperlink>
    </w:p>
    <w:p w:rsidR="0035607B" w:rsidRPr="00635E51" w:rsidRDefault="0035607B" w:rsidP="008C6F61">
      <w:pPr>
        <w:spacing w:after="0" w:line="240" w:lineRule="auto"/>
      </w:pPr>
    </w:p>
    <w:p w:rsidR="001A7439" w:rsidRPr="00635E51" w:rsidRDefault="00C83CFE" w:rsidP="00C83CFE">
      <w:r w:rsidRPr="00635E51">
        <w:rPr>
          <w:b/>
        </w:rPr>
        <w:t>Next Committee Meeting</w:t>
      </w:r>
      <w:r w:rsidR="001A7439" w:rsidRPr="00635E51">
        <w:rPr>
          <w:b/>
        </w:rPr>
        <w:t>:</w:t>
      </w:r>
      <w:r w:rsidRPr="00635E51">
        <w:rPr>
          <w:b/>
        </w:rPr>
        <w:t xml:space="preserve"> </w:t>
      </w:r>
      <w:r w:rsidR="001A7439" w:rsidRPr="00635E51">
        <w:t>March 1</w:t>
      </w:r>
      <w:r w:rsidR="001A7439" w:rsidRPr="00635E51">
        <w:rPr>
          <w:vertAlign w:val="superscript"/>
        </w:rPr>
        <w:t>st</w:t>
      </w:r>
      <w:r w:rsidR="001A7439" w:rsidRPr="00635E51">
        <w:t xml:space="preserve"> on Friday 3</w:t>
      </w:r>
      <w:r w:rsidR="00DD6826" w:rsidRPr="00635E51">
        <w:t xml:space="preserve"> </w:t>
      </w:r>
      <w:r w:rsidR="001A7439" w:rsidRPr="00635E51">
        <w:t xml:space="preserve">pm conference call – </w:t>
      </w:r>
      <w:r w:rsidR="001A7439" w:rsidRPr="00635E51">
        <w:rPr>
          <w:shd w:val="clear" w:color="auto" w:fill="FFFFFF"/>
        </w:rPr>
        <w:t>Free Conf</w:t>
      </w:r>
      <w:r w:rsidR="00DD6826" w:rsidRPr="00635E51">
        <w:rPr>
          <w:shd w:val="clear" w:color="auto" w:fill="FFFFFF"/>
        </w:rPr>
        <w:t>erence</w:t>
      </w:r>
      <w:r w:rsidR="001A7439" w:rsidRPr="00635E51">
        <w:rPr>
          <w:shd w:val="clear" w:color="auto" w:fill="FFFFFF"/>
        </w:rPr>
        <w:t xml:space="preserve"> Call number </w:t>
      </w:r>
      <w:r w:rsidR="00DD6826" w:rsidRPr="00635E51">
        <w:rPr>
          <w:shd w:val="clear" w:color="auto" w:fill="FFFFFF"/>
        </w:rPr>
        <w:t xml:space="preserve">is </w:t>
      </w:r>
      <w:r w:rsidR="001A7439" w:rsidRPr="00635E51">
        <w:rPr>
          <w:shd w:val="clear" w:color="auto" w:fill="FFFFFF"/>
        </w:rPr>
        <w:t xml:space="preserve">1-515-739-1485 access code: </w:t>
      </w:r>
      <w:r w:rsidR="0025538B" w:rsidRPr="00635E51">
        <w:rPr>
          <w:shd w:val="clear" w:color="auto" w:fill="FFFFFF"/>
        </w:rPr>
        <w:t>890875</w:t>
      </w:r>
    </w:p>
    <w:p w:rsidR="00C83CFE" w:rsidRPr="00635E51" w:rsidRDefault="00F8336A" w:rsidP="00C83CFE">
      <w:pPr>
        <w:rPr>
          <w:b/>
        </w:rPr>
      </w:pPr>
      <w:r w:rsidRPr="00635E51">
        <w:t>Or</w:t>
      </w:r>
      <w:r w:rsidR="001A7439" w:rsidRPr="00635E51">
        <w:t xml:space="preserve"> Skype</w:t>
      </w:r>
      <w:r w:rsidR="0038693B" w:rsidRPr="00635E51">
        <w:t>, What’s App</w:t>
      </w:r>
      <w:r w:rsidR="001A7439" w:rsidRPr="00635E51">
        <w:t>?</w:t>
      </w:r>
      <w:r w:rsidR="001A7439" w:rsidRPr="00635E51">
        <w:rPr>
          <w:b/>
        </w:rPr>
        <w:t xml:space="preserve"> </w:t>
      </w:r>
    </w:p>
    <w:p w:rsidR="00F8336A" w:rsidRPr="00635E51" w:rsidRDefault="00F8336A" w:rsidP="00F8336A">
      <w:r w:rsidRPr="00635E51">
        <w:rPr>
          <w:b/>
        </w:rPr>
        <w:t xml:space="preserve">Adjournment: </w:t>
      </w:r>
      <w:r w:rsidRPr="00635E51">
        <w:t>4:08 pm</w:t>
      </w:r>
    </w:p>
    <w:p w:rsidR="00F8336A" w:rsidRPr="00635E51" w:rsidRDefault="00F8336A" w:rsidP="00C83CFE">
      <w:pPr>
        <w:rPr>
          <w:b/>
        </w:rPr>
      </w:pPr>
    </w:p>
    <w:sectPr w:rsidR="00F8336A" w:rsidRPr="00635E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69" w:rsidRDefault="001E5469" w:rsidP="000E47FA">
      <w:pPr>
        <w:spacing w:after="0" w:line="240" w:lineRule="auto"/>
      </w:pPr>
      <w:r>
        <w:separator/>
      </w:r>
    </w:p>
  </w:endnote>
  <w:endnote w:type="continuationSeparator" w:id="0">
    <w:p w:rsidR="001E5469" w:rsidRDefault="001E5469" w:rsidP="000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B" w:rsidRDefault="00770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B" w:rsidRDefault="00770CA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0CAB" w:rsidRDefault="00770CA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1, 2019</w:t>
                                </w:r>
                              </w:p>
                            </w:sdtContent>
                          </w:sdt>
                          <w:p w:rsidR="00770CAB" w:rsidRDefault="00770CA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770CAB" w:rsidRDefault="00770CA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1, 2019</w:t>
                          </w:r>
                        </w:p>
                      </w:sdtContent>
                    </w:sdt>
                    <w:p w:rsidR="00770CAB" w:rsidRDefault="00770CA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0CAB" w:rsidRDefault="00770CA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98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770CAB" w:rsidRDefault="00770CA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5098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B" w:rsidRDefault="0077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69" w:rsidRDefault="001E5469" w:rsidP="000E47FA">
      <w:pPr>
        <w:spacing w:after="0" w:line="240" w:lineRule="auto"/>
      </w:pPr>
      <w:r>
        <w:separator/>
      </w:r>
    </w:p>
  </w:footnote>
  <w:footnote w:type="continuationSeparator" w:id="0">
    <w:p w:rsidR="001E5469" w:rsidRDefault="001E5469" w:rsidP="000E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B" w:rsidRDefault="00770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65" w:rsidRDefault="005F1B65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t xml:space="preserve">AFC RETIREES COMMITTEE MEETING                                                         </w:t>
    </w:r>
    <w:sdt>
      <w:sdtPr>
        <w:id w:val="181563934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985" w:rsidRPr="0005098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5F1B65" w:rsidRDefault="005F1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AB" w:rsidRDefault="00770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AC9"/>
    <w:multiLevelType w:val="multilevel"/>
    <w:tmpl w:val="50C0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B2A68"/>
    <w:multiLevelType w:val="multilevel"/>
    <w:tmpl w:val="19F2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6086"/>
    <w:multiLevelType w:val="multilevel"/>
    <w:tmpl w:val="900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93982"/>
    <w:multiLevelType w:val="multilevel"/>
    <w:tmpl w:val="B9E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43BA5"/>
    <w:multiLevelType w:val="multilevel"/>
    <w:tmpl w:val="C8F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1770C"/>
    <w:multiLevelType w:val="multilevel"/>
    <w:tmpl w:val="B1C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F4F75"/>
    <w:multiLevelType w:val="multilevel"/>
    <w:tmpl w:val="12A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C"/>
    <w:rsid w:val="00007FEF"/>
    <w:rsid w:val="00043F10"/>
    <w:rsid w:val="00050985"/>
    <w:rsid w:val="000A5F2A"/>
    <w:rsid w:val="000E47FA"/>
    <w:rsid w:val="001950B4"/>
    <w:rsid w:val="001A7439"/>
    <w:rsid w:val="001D0EA2"/>
    <w:rsid w:val="001E5469"/>
    <w:rsid w:val="001F46E6"/>
    <w:rsid w:val="00223223"/>
    <w:rsid w:val="00226D92"/>
    <w:rsid w:val="00241BD3"/>
    <w:rsid w:val="002440DF"/>
    <w:rsid w:val="0025538B"/>
    <w:rsid w:val="00262BED"/>
    <w:rsid w:val="00275FF6"/>
    <w:rsid w:val="00281A54"/>
    <w:rsid w:val="00287FE1"/>
    <w:rsid w:val="0029363C"/>
    <w:rsid w:val="00296F48"/>
    <w:rsid w:val="002D6161"/>
    <w:rsid w:val="002E5328"/>
    <w:rsid w:val="00300D24"/>
    <w:rsid w:val="00310381"/>
    <w:rsid w:val="0032121A"/>
    <w:rsid w:val="00346122"/>
    <w:rsid w:val="0035607B"/>
    <w:rsid w:val="003762E4"/>
    <w:rsid w:val="00384E8E"/>
    <w:rsid w:val="0038693B"/>
    <w:rsid w:val="003963ED"/>
    <w:rsid w:val="003B7669"/>
    <w:rsid w:val="003B7A51"/>
    <w:rsid w:val="003C1D36"/>
    <w:rsid w:val="003D6926"/>
    <w:rsid w:val="003F142D"/>
    <w:rsid w:val="00411B70"/>
    <w:rsid w:val="0042363C"/>
    <w:rsid w:val="00462BDD"/>
    <w:rsid w:val="00465401"/>
    <w:rsid w:val="004A3167"/>
    <w:rsid w:val="004B6B0C"/>
    <w:rsid w:val="004D559B"/>
    <w:rsid w:val="004E32CD"/>
    <w:rsid w:val="004E7B40"/>
    <w:rsid w:val="00500260"/>
    <w:rsid w:val="005047FA"/>
    <w:rsid w:val="00522C1C"/>
    <w:rsid w:val="00587409"/>
    <w:rsid w:val="005B453D"/>
    <w:rsid w:val="005C4228"/>
    <w:rsid w:val="005D0F7F"/>
    <w:rsid w:val="005F1B65"/>
    <w:rsid w:val="006028E1"/>
    <w:rsid w:val="006053B6"/>
    <w:rsid w:val="00626E55"/>
    <w:rsid w:val="00635E51"/>
    <w:rsid w:val="00640D30"/>
    <w:rsid w:val="00664F77"/>
    <w:rsid w:val="006F001F"/>
    <w:rsid w:val="00702558"/>
    <w:rsid w:val="00720FEE"/>
    <w:rsid w:val="0074459C"/>
    <w:rsid w:val="007538D7"/>
    <w:rsid w:val="00754D49"/>
    <w:rsid w:val="00760FE6"/>
    <w:rsid w:val="00770CAB"/>
    <w:rsid w:val="007F27EA"/>
    <w:rsid w:val="007F7126"/>
    <w:rsid w:val="007F7FFA"/>
    <w:rsid w:val="00814A9C"/>
    <w:rsid w:val="00815E7F"/>
    <w:rsid w:val="008328D7"/>
    <w:rsid w:val="0084712D"/>
    <w:rsid w:val="00896409"/>
    <w:rsid w:val="008C6F61"/>
    <w:rsid w:val="00925089"/>
    <w:rsid w:val="00933900"/>
    <w:rsid w:val="00944748"/>
    <w:rsid w:val="009B6888"/>
    <w:rsid w:val="00A04234"/>
    <w:rsid w:val="00A357A8"/>
    <w:rsid w:val="00A6047C"/>
    <w:rsid w:val="00A95AB3"/>
    <w:rsid w:val="00B200A1"/>
    <w:rsid w:val="00B220D2"/>
    <w:rsid w:val="00B37235"/>
    <w:rsid w:val="00B761D4"/>
    <w:rsid w:val="00B866DD"/>
    <w:rsid w:val="00BB1C1D"/>
    <w:rsid w:val="00BD7F98"/>
    <w:rsid w:val="00BF0920"/>
    <w:rsid w:val="00C029A8"/>
    <w:rsid w:val="00C732DF"/>
    <w:rsid w:val="00C83CFE"/>
    <w:rsid w:val="00C841D3"/>
    <w:rsid w:val="00C969E1"/>
    <w:rsid w:val="00CD0A05"/>
    <w:rsid w:val="00D1433E"/>
    <w:rsid w:val="00D97C21"/>
    <w:rsid w:val="00DC40DE"/>
    <w:rsid w:val="00DC66BA"/>
    <w:rsid w:val="00DD0F78"/>
    <w:rsid w:val="00DD578B"/>
    <w:rsid w:val="00DD6826"/>
    <w:rsid w:val="00DF735A"/>
    <w:rsid w:val="00E04FBB"/>
    <w:rsid w:val="00E11546"/>
    <w:rsid w:val="00EE1796"/>
    <w:rsid w:val="00EE4D77"/>
    <w:rsid w:val="00EF4DF3"/>
    <w:rsid w:val="00F23238"/>
    <w:rsid w:val="00F23F03"/>
    <w:rsid w:val="00F56E30"/>
    <w:rsid w:val="00F666C8"/>
    <w:rsid w:val="00F82115"/>
    <w:rsid w:val="00F8336A"/>
    <w:rsid w:val="00FE16E3"/>
    <w:rsid w:val="00FF1C4F"/>
    <w:rsid w:val="00FF6AC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0E02E6E-54C1-4371-A986-A737395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kern w:val="28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39"/>
  </w:style>
  <w:style w:type="paragraph" w:styleId="Heading2">
    <w:name w:val="heading 2"/>
    <w:basedOn w:val="Normal"/>
    <w:link w:val="Heading2Char"/>
    <w:uiPriority w:val="9"/>
    <w:qFormat/>
    <w:rsid w:val="001F4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59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46E6"/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</w:rPr>
  </w:style>
  <w:style w:type="character" w:styleId="Emphasis">
    <w:name w:val="Emphasis"/>
    <w:basedOn w:val="DefaultParagraphFont"/>
    <w:uiPriority w:val="20"/>
    <w:qFormat/>
    <w:rsid w:val="001F46E6"/>
    <w:rPr>
      <w:i/>
      <w:iCs/>
    </w:rPr>
  </w:style>
  <w:style w:type="character" w:styleId="Strong">
    <w:name w:val="Strong"/>
    <w:basedOn w:val="DefaultParagraphFont"/>
    <w:uiPriority w:val="22"/>
    <w:qFormat/>
    <w:rsid w:val="001F46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FA"/>
  </w:style>
  <w:style w:type="paragraph" w:styleId="Footer">
    <w:name w:val="footer"/>
    <w:basedOn w:val="Normal"/>
    <w:link w:val="FooterChar"/>
    <w:uiPriority w:val="99"/>
    <w:unhideWhenUsed/>
    <w:rsid w:val="000E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FA"/>
  </w:style>
  <w:style w:type="character" w:styleId="FollowedHyperlink">
    <w:name w:val="FollowedHyperlink"/>
    <w:basedOn w:val="DefaultParagraphFont"/>
    <w:uiPriority w:val="99"/>
    <w:semiHidden/>
    <w:unhideWhenUsed/>
    <w:rsid w:val="00640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fc.memberclicks.net/committees" TargetMode="External"/><Relationship Id="rId18" Type="http://schemas.openxmlformats.org/officeDocument/2006/relationships/hyperlink" Target="mailto:jazronnae@aol.com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colageo@hotmail.com" TargetMode="External"/><Relationship Id="rId17" Type="http://schemas.openxmlformats.org/officeDocument/2006/relationships/hyperlink" Target="https://myafchome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rp.org/" TargetMode="External"/><Relationship Id="rId20" Type="http://schemas.openxmlformats.org/officeDocument/2006/relationships/hyperlink" Target="mailto:ecolageo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teter@tampa1st.or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afcmdcweebly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azronnae@aol.com" TargetMode="External"/><Relationship Id="rId19" Type="http://schemas.openxmlformats.org/officeDocument/2006/relationships/hyperlink" Target="mailto:bcabrera@md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rbaracohen213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4C1C6-B557-4F6E-94A1-DE837B55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2019-03-11T12:26:00Z</dcterms:created>
  <dcterms:modified xsi:type="dcterms:W3CDTF">2019-03-11T12:26:00Z</dcterms:modified>
</cp:coreProperties>
</file>