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903" w14:textId="36E45A14" w:rsidR="001A0060" w:rsidRPr="001A0060" w:rsidRDefault="00B616FF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bCs/>
          <w:color w:val="000000"/>
          <w:sz w:val="32"/>
          <w:szCs w:val="32"/>
        </w:rPr>
        <w:t>Request for</w:t>
      </w:r>
      <w:r w:rsidR="001A0060" w:rsidRPr="001A0060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Website Updates</w:t>
      </w:r>
    </w:p>
    <w:p w14:paraId="6791DAF4" w14:textId="33B780AC" w:rsidR="00F81756" w:rsidRDefault="009B0ADD">
      <w:r>
        <w:t xml:space="preserve">Please make the following changes to the </w:t>
      </w:r>
      <w:r w:rsidR="00B616FF">
        <w:t>AFC ASSOCIATION OF FLORIDA COLLEGES</w:t>
      </w:r>
      <w:r>
        <w:t xml:space="preserve"> site.</w:t>
      </w:r>
    </w:p>
    <w:p w14:paraId="6189ADF0" w14:textId="5D59F3E2" w:rsidR="009B0ADD" w:rsidRDefault="009B0ADD" w:rsidP="009B0ADD">
      <w:pPr>
        <w:pStyle w:val="ListParagraph"/>
        <w:numPr>
          <w:ilvl w:val="0"/>
          <w:numId w:val="1"/>
        </w:numPr>
      </w:pPr>
      <w:r>
        <w:t xml:space="preserve">Add the image </w:t>
      </w:r>
      <w:r w:rsidR="00B616FF">
        <w:t>under the Upcoming Events</w:t>
      </w:r>
      <w:r>
        <w:t xml:space="preserve"> of the page at </w:t>
      </w:r>
      <w:hyperlink r:id="rId5" w:history="1">
        <w:r w:rsidR="00B616FF" w:rsidRPr="00B616FF">
          <w:rPr>
            <w:rFonts w:ascii="Century Gothic" w:hAnsi="Century Gothic"/>
            <w:i/>
            <w:iCs/>
            <w:color w:val="0000FF"/>
            <w:u w:val="single"/>
            <w:bdr w:val="none" w:sz="0" w:space="0" w:color="auto" w:frame="1"/>
          </w:rPr>
          <w:t>Association of Florida Colleges | Miami Dade College (mdc.edu)</w:t>
        </w:r>
      </w:hyperlink>
    </w:p>
    <w:p w14:paraId="79E2AE38" w14:textId="782A2D27" w:rsidR="009B0ADD" w:rsidRDefault="00B616FF">
      <w:r>
        <w:rPr>
          <w:noProof/>
        </w:rPr>
        <w:drawing>
          <wp:inline distT="0" distB="0" distL="0" distR="0" wp14:anchorId="051334AC" wp14:editId="5AD33CC7">
            <wp:extent cx="2486025" cy="3314700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38" cy="332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18D39" w14:textId="1859FEF9" w:rsidR="00B616FF" w:rsidRPr="00B616FF" w:rsidRDefault="00B616FF" w:rsidP="00B616FF">
      <w:pPr>
        <w:pStyle w:val="NormalWeb"/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szCs w:val="22"/>
        </w:rPr>
      </w:pPr>
      <w:r>
        <w:t>Adding this link in top of the following message</w:t>
      </w:r>
      <w:r w:rsidR="009B0ADD">
        <w:t xml:space="preserve"> </w:t>
      </w:r>
      <w:hyperlink r:id="rId7" w:history="1">
        <w:r w:rsidRPr="00A14054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https://afc.memberclicks.net/Region5SpringConference</w:t>
        </w:r>
      </w:hyperlink>
      <w:r w:rsidR="009B0ADD">
        <w:br/>
      </w:r>
      <w:r w:rsidR="00C82DDB">
        <w:br/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When registering, we encourage everyone to select the “Pay Now” option for catering purposes. The state office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will drop</w:t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any unpaid registrations the day prior to the event.</w:t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B616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Why Should I Attend the Spring Conference?</w:t>
      </w:r>
    </w:p>
    <w:p w14:paraId="13E3A57E" w14:textId="77777777" w:rsidR="00B616FF" w:rsidRPr="00B616FF" w:rsidRDefault="00B616FF" w:rsidP="00B616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ENGAGE: Network with AFC colleagues throughout the state</w:t>
      </w:r>
    </w:p>
    <w:p w14:paraId="1F5087D3" w14:textId="77777777" w:rsidR="00B616FF" w:rsidRPr="00B616FF" w:rsidRDefault="00B616FF" w:rsidP="00B616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GROW: Recharge by exchanging best practices at the beautiful PBSC Lake Worth Campus</w:t>
      </w:r>
    </w:p>
    <w:p w14:paraId="6F777434" w14:textId="77777777" w:rsidR="00B616FF" w:rsidRPr="00B616FF" w:rsidRDefault="00B616FF" w:rsidP="00B616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LEAD: Take your membership to the next level and learn how to become an AFC officer</w:t>
      </w:r>
    </w:p>
    <w:p w14:paraId="54B1E4D4" w14:textId="77777777" w:rsidR="00B616FF" w:rsidRPr="00B616FF" w:rsidRDefault="00B616FF" w:rsidP="00B616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Registration is only $10 and includes lunch. There will be great door prizes too!</w:t>
      </w:r>
    </w:p>
    <w:p w14:paraId="47A46F42" w14:textId="77777777" w:rsidR="00B616FF" w:rsidRPr="00B616FF" w:rsidRDefault="00B616FF" w:rsidP="00B61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0A4D1371" w14:textId="77777777" w:rsidR="00B616FF" w:rsidRPr="00B616FF" w:rsidRDefault="00B616FF" w:rsidP="00B61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What’s on the Agenda?</w:t>
      </w:r>
    </w:p>
    <w:p w14:paraId="49EF8F12" w14:textId="77777777" w:rsidR="00B616FF" w:rsidRPr="00B616FF" w:rsidRDefault="00B616FF" w:rsidP="00B616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Meet PBSC President Ava L. Parker, J.D.</w:t>
      </w:r>
    </w:p>
    <w:p w14:paraId="06508826" w14:textId="77777777" w:rsidR="00B616FF" w:rsidRPr="00B616FF" w:rsidRDefault="00B616FF" w:rsidP="00B616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Discover AFC’s new initiatives and </w:t>
      </w:r>
      <w:proofErr w:type="gramStart"/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programs</w:t>
      </w:r>
      <w:proofErr w:type="gramEnd"/>
    </w:p>
    <w:p w14:paraId="5A83CEC7" w14:textId="4595FBBF" w:rsidR="00B616FF" w:rsidRPr="00B616FF" w:rsidRDefault="00B616FF" w:rsidP="00B616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Enjoy presentations by faculty, staff, and administrators representing six AFC Commissions (Administration, Faculty, Learning Resources, Student Development, Technology, and Workforce, Adult &amp; Continuing Education) and other surprises</w:t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</w:p>
    <w:p w14:paraId="0DA0923F" w14:textId="77777777" w:rsidR="00B616FF" w:rsidRPr="00B616FF" w:rsidRDefault="00B616FF" w:rsidP="00B61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Please let me know if you have any questions.</w:t>
      </w:r>
    </w:p>
    <w:p w14:paraId="64172837" w14:textId="77777777" w:rsidR="00B616FF" w:rsidRPr="00B616FF" w:rsidRDefault="00B616FF" w:rsidP="00B61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676EC20F" w14:textId="77777777" w:rsidR="00B616FF" w:rsidRPr="00B616FF" w:rsidRDefault="00B616FF" w:rsidP="00B61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Thanks,</w:t>
      </w:r>
    </w:p>
    <w:p w14:paraId="1F17B1DC" w14:textId="77777777" w:rsidR="00B616FF" w:rsidRPr="00B616FF" w:rsidRDefault="00B616FF" w:rsidP="00B61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7DF36165" w14:textId="6C3B9A29" w:rsidR="00C82DDB" w:rsidRDefault="00B616FF" w:rsidP="000747BD">
      <w:pPr>
        <w:shd w:val="clear" w:color="auto" w:fill="FFFFFF"/>
        <w:spacing w:after="0" w:line="240" w:lineRule="auto"/>
      </w:pPr>
      <w:r w:rsidRPr="00B616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Dianne Valdivia</w:t>
      </w:r>
      <w:r w:rsidRPr="00B616F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AFC Region V Director</w:t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Director</w:t>
      </w:r>
      <w:proofErr w:type="spellEnd"/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of Campus Administration</w:t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Miami Dade College West Campus</w:t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305-237-4962</w:t>
      </w:r>
      <w:r w:rsidRPr="00B616F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hyperlink r:id="rId8" w:tgtFrame="_blank" w:history="1">
        <w:r w:rsidRPr="00B616FF">
          <w:rPr>
            <w:rFonts w:ascii="Arial" w:eastAsia="Times New Roman" w:hAnsi="Arial" w:cs="Arial"/>
            <w:color w:val="0563C1"/>
            <w:sz w:val="20"/>
            <w:szCs w:val="20"/>
            <w:u w:val="single"/>
            <w:bdr w:val="none" w:sz="0" w:space="0" w:color="auto" w:frame="1"/>
          </w:rPr>
          <w:t>dvaldiv1@mdc.edu</w:t>
        </w:r>
      </w:hyperlink>
    </w:p>
    <w:sectPr w:rsidR="00C82DDB" w:rsidSect="00074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D88"/>
    <w:multiLevelType w:val="multilevel"/>
    <w:tmpl w:val="E1A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E8666B"/>
    <w:multiLevelType w:val="hybridMultilevel"/>
    <w:tmpl w:val="EFD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32A3"/>
    <w:multiLevelType w:val="multilevel"/>
    <w:tmpl w:val="BE4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471263">
    <w:abstractNumId w:val="1"/>
  </w:num>
  <w:num w:numId="2" w16cid:durableId="630719488">
    <w:abstractNumId w:val="2"/>
  </w:num>
  <w:num w:numId="3" w16cid:durableId="49534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DD"/>
    <w:rsid w:val="000747BD"/>
    <w:rsid w:val="001A0060"/>
    <w:rsid w:val="00533408"/>
    <w:rsid w:val="009B0ADD"/>
    <w:rsid w:val="00B616FF"/>
    <w:rsid w:val="00C82DDB"/>
    <w:rsid w:val="00F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8477"/>
  <w15:chartTrackingRefBased/>
  <w15:docId w15:val="{45B97F5F-959B-4FA7-A1EE-2BB3A8EA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A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A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16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1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div1@md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c.memberclicks.net/Region5Spring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mdc.edu/af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Obata, Paul (Hiro)</dc:creator>
  <cp:keywords/>
  <dc:description/>
  <cp:lastModifiedBy>Cabrera, Bertha</cp:lastModifiedBy>
  <cp:revision>2</cp:revision>
  <dcterms:created xsi:type="dcterms:W3CDTF">2023-03-18T10:14:00Z</dcterms:created>
  <dcterms:modified xsi:type="dcterms:W3CDTF">2023-03-18T10:14:00Z</dcterms:modified>
</cp:coreProperties>
</file>